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AE8" w:rsidRDefault="00A84AE8" w:rsidP="00A84AE8">
      <w:pPr>
        <w:pStyle w:val="StandardWeb"/>
        <w:spacing w:before="0" w:beforeAutospacing="0" w:after="0" w:afterAutospacing="0"/>
      </w:pPr>
      <w:r>
        <w:rPr>
          <w:rFonts w:ascii="Arial" w:hAnsi="Arial" w:cs="Arial"/>
          <w:color w:val="000000"/>
          <w:sz w:val="20"/>
          <w:szCs w:val="20"/>
        </w:rPr>
        <w:t>Liebe Feldenkrais-InteressentInnen,</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 xml:space="preserve">wie viele bereits wissen, habe ich meine Praxis seit letzter Woche Montag komplett geschlossen. Da für die fortlaufenden Gruppen eigentlich noch zwei Termine ausstanden, habe ich </w:t>
      </w:r>
      <w:r>
        <w:rPr>
          <w:rStyle w:val="Fett"/>
          <w:rFonts w:ascii="Arial" w:hAnsi="Arial" w:cs="Arial"/>
          <w:color w:val="000000"/>
          <w:sz w:val="20"/>
          <w:szCs w:val="20"/>
        </w:rPr>
        <w:t xml:space="preserve">diese beiden Stunden für die </w:t>
      </w:r>
      <w:proofErr w:type="spellStart"/>
      <w:r>
        <w:rPr>
          <w:rStyle w:val="Fett"/>
          <w:rFonts w:ascii="Arial" w:hAnsi="Arial" w:cs="Arial"/>
          <w:color w:val="000000"/>
          <w:sz w:val="20"/>
          <w:szCs w:val="20"/>
        </w:rPr>
        <w:t>GruppenteilnehmerInnen</w:t>
      </w:r>
      <w:proofErr w:type="spellEnd"/>
      <w:r>
        <w:rPr>
          <w:rStyle w:val="Fett"/>
          <w:rFonts w:ascii="Arial" w:hAnsi="Arial" w:cs="Arial"/>
          <w:color w:val="000000"/>
          <w:sz w:val="20"/>
          <w:szCs w:val="20"/>
        </w:rPr>
        <w:t xml:space="preserve"> auf meiner </w:t>
      </w:r>
      <w:proofErr w:type="spellStart"/>
      <w:r>
        <w:rPr>
          <w:rStyle w:val="Fett"/>
          <w:rFonts w:ascii="Arial" w:hAnsi="Arial" w:cs="Arial"/>
          <w:color w:val="000000"/>
          <w:sz w:val="20"/>
          <w:szCs w:val="20"/>
        </w:rPr>
        <w:t>Hompage</w:t>
      </w:r>
      <w:proofErr w:type="spellEnd"/>
      <w:r>
        <w:rPr>
          <w:rStyle w:val="Fett"/>
          <w:rFonts w:ascii="Arial" w:hAnsi="Arial" w:cs="Arial"/>
          <w:color w:val="000000"/>
          <w:sz w:val="20"/>
          <w:szCs w:val="20"/>
        </w:rPr>
        <w:t xml:space="preserve"> als Audiodatei veröffentlicht.</w:t>
      </w:r>
    </w:p>
    <w:p w:rsidR="00A84AE8" w:rsidRDefault="00A84AE8" w:rsidP="00A84AE8">
      <w:pPr>
        <w:pStyle w:val="StandardWeb"/>
        <w:spacing w:before="0" w:beforeAutospacing="0" w:after="0" w:afterAutospacing="0"/>
      </w:pPr>
      <w:r>
        <w:rPr>
          <w:rFonts w:ascii="Arial" w:hAnsi="Arial" w:cs="Arial"/>
          <w:color w:val="000000"/>
          <w:sz w:val="20"/>
          <w:szCs w:val="20"/>
        </w:rPr>
        <w:t>Das Feedback darauf war für mich sehr berührend und durchweg sehr positiv. Viele Menschen haben mir geschildert, wie sehr diese Stunden sie in dieser schweren Zeit stabilisiert haben und wie wohltuend es war, ein Stück (fast) normalen Alltag zu behalten.</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Ich fühle mich dadurch ermutigt, dieses Angebot so lange aufrecht zu erhalten, bis ich meine Praxis wieder öffnen kann (darf).</w:t>
      </w:r>
      <w:r>
        <w:rPr>
          <w:rStyle w:val="Fett"/>
          <w:rFonts w:ascii="Arial" w:hAnsi="Arial" w:cs="Arial"/>
          <w:color w:val="000000"/>
          <w:sz w:val="20"/>
          <w:szCs w:val="20"/>
        </w:rPr>
        <w:t xml:space="preserve"> Das heißt, dass ich in jeder Woche eine weitere Gruppenstunde auf meine Homepage setzten werde.</w:t>
      </w:r>
      <w:r>
        <w:rPr>
          <w:rFonts w:ascii="Arial" w:hAnsi="Arial" w:cs="Arial"/>
          <w:color w:val="000000"/>
          <w:sz w:val="20"/>
          <w:szCs w:val="20"/>
        </w:rPr>
        <w:t xml:space="preserve"> Die Stunden werden dort alle abrufbar bleiben (Streaming), mindestens bis zu den Sommerferien. Ein Download ist nicht möglich.</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proofErr w:type="gramStart"/>
      <w:r>
        <w:rPr>
          <w:rFonts w:ascii="Arial" w:hAnsi="Arial" w:cs="Arial"/>
          <w:color w:val="000000"/>
          <w:sz w:val="20"/>
          <w:szCs w:val="20"/>
        </w:rPr>
        <w:t>Zur Zeit</w:t>
      </w:r>
      <w:proofErr w:type="gramEnd"/>
      <w:r>
        <w:rPr>
          <w:rFonts w:ascii="Arial" w:hAnsi="Arial" w:cs="Arial"/>
          <w:color w:val="000000"/>
          <w:sz w:val="20"/>
          <w:szCs w:val="20"/>
        </w:rPr>
        <w:t xml:space="preserve"> ist mein Einkommen bei </w:t>
      </w:r>
      <w:proofErr w:type="spellStart"/>
      <w:r>
        <w:rPr>
          <w:rFonts w:ascii="Arial" w:hAnsi="Arial" w:cs="Arial"/>
          <w:color w:val="000000"/>
          <w:sz w:val="20"/>
          <w:szCs w:val="20"/>
        </w:rPr>
        <w:t>Null</w:t>
      </w:r>
      <w:proofErr w:type="spellEnd"/>
      <w:r>
        <w:rPr>
          <w:rFonts w:ascii="Arial" w:hAnsi="Arial" w:cs="Arial"/>
          <w:color w:val="000000"/>
          <w:sz w:val="20"/>
          <w:szCs w:val="20"/>
        </w:rPr>
        <w:t xml:space="preserve">, weshalb es naheliegend ist, mein Angebot kostenpflichtig zu machen. Andererseits bricht im Moment und in naher Zukunft bei vielen Menschen das Einkommen auch ganz oder in Teilen weg und es wird sicher nicht </w:t>
      </w:r>
      <w:proofErr w:type="gramStart"/>
      <w:r>
        <w:rPr>
          <w:rFonts w:ascii="Arial" w:hAnsi="Arial" w:cs="Arial"/>
          <w:color w:val="000000"/>
          <w:sz w:val="20"/>
          <w:szCs w:val="20"/>
        </w:rPr>
        <w:t>allen InteressentInnen</w:t>
      </w:r>
      <w:proofErr w:type="gramEnd"/>
      <w:r>
        <w:rPr>
          <w:rFonts w:ascii="Arial" w:hAnsi="Arial" w:cs="Arial"/>
          <w:color w:val="000000"/>
          <w:sz w:val="20"/>
          <w:szCs w:val="20"/>
        </w:rPr>
        <w:t xml:space="preserve"> möglich sein, für Feldenkrais-Stunden Geld auszugeben. Deshalb habe ich folgende Regelung beschlossen:</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Die Stunden werden frei zugänglich sein. Ich bitte diejenigen, denen das möglich ist, mir einen Betrag auf mein Konto (s.u.) zu überweisen.</w:t>
      </w:r>
    </w:p>
    <w:p w:rsidR="00A84AE8" w:rsidRDefault="00A84AE8" w:rsidP="00A84AE8">
      <w:pPr>
        <w:pStyle w:val="StandardWeb"/>
        <w:spacing w:before="0" w:beforeAutospacing="0" w:after="0" w:afterAutospacing="0"/>
      </w:pPr>
      <w:r>
        <w:rPr>
          <w:rFonts w:ascii="Arial" w:hAnsi="Arial" w:cs="Arial"/>
          <w:color w:val="000000"/>
          <w:sz w:val="20"/>
          <w:szCs w:val="20"/>
        </w:rPr>
        <w:t xml:space="preserve">Bis zu den Sommerferien werden </w:t>
      </w:r>
      <w:proofErr w:type="gramStart"/>
      <w:r>
        <w:rPr>
          <w:rFonts w:ascii="Arial" w:hAnsi="Arial" w:cs="Arial"/>
          <w:color w:val="000000"/>
          <w:sz w:val="20"/>
          <w:szCs w:val="20"/>
        </w:rPr>
        <w:t>es  (</w:t>
      </w:r>
      <w:proofErr w:type="gramEnd"/>
      <w:r>
        <w:rPr>
          <w:rFonts w:ascii="Arial" w:hAnsi="Arial" w:cs="Arial"/>
          <w:color w:val="000000"/>
          <w:sz w:val="20"/>
          <w:szCs w:val="20"/>
        </w:rPr>
        <w:t>ab kommender Woche) 13 Wochen sein. Der bisherige Preis dafür sind 160 €. Ich stelle allen frei, die Höhe des Betrages selbst zu bestimmen und vertraue auf einen fairen Umgang mit diesem Angebot.</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 xml:space="preserve">Ich wünsche uns </w:t>
      </w:r>
      <w:proofErr w:type="gramStart"/>
      <w:r>
        <w:rPr>
          <w:rFonts w:ascii="Arial" w:hAnsi="Arial" w:cs="Arial"/>
          <w:color w:val="000000"/>
          <w:sz w:val="20"/>
          <w:szCs w:val="20"/>
        </w:rPr>
        <w:t>allen Gesundheit</w:t>
      </w:r>
      <w:proofErr w:type="gramEnd"/>
      <w:r>
        <w:rPr>
          <w:rFonts w:ascii="Arial" w:hAnsi="Arial" w:cs="Arial"/>
          <w:color w:val="000000"/>
          <w:sz w:val="20"/>
          <w:szCs w:val="20"/>
        </w:rPr>
        <w:t>, einen klaren Kopf und Füße, die Bodenkontakt spüren.</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Mit herzlichen Grüßen</w:t>
      </w:r>
    </w:p>
    <w:p w:rsidR="00A84AE8" w:rsidRDefault="00A84AE8" w:rsidP="00A84AE8">
      <w:pPr>
        <w:pStyle w:val="StandardWeb"/>
        <w:spacing w:before="0" w:beforeAutospacing="0" w:after="0" w:afterAutospacing="0"/>
      </w:pPr>
      <w:r>
        <w:t> </w:t>
      </w:r>
      <w:bookmarkStart w:id="0" w:name="_GoBack"/>
      <w:bookmarkEnd w:id="0"/>
    </w:p>
    <w:p w:rsidR="00A84AE8" w:rsidRDefault="00A84AE8" w:rsidP="00A84AE8">
      <w:pPr>
        <w:pStyle w:val="StandardWeb"/>
        <w:spacing w:before="0" w:beforeAutospacing="0" w:after="0" w:afterAutospacing="0"/>
      </w:pPr>
      <w:r>
        <w:rPr>
          <w:rFonts w:ascii="Arial" w:hAnsi="Arial" w:cs="Arial"/>
          <w:color w:val="000000"/>
          <w:sz w:val="20"/>
          <w:szCs w:val="20"/>
        </w:rPr>
        <w:t>Christoph Görtz</w:t>
      </w:r>
    </w:p>
    <w:p w:rsidR="00A84AE8" w:rsidRDefault="00A84AE8" w:rsidP="00A84AE8">
      <w:pPr>
        <w:pStyle w:val="StandardWeb"/>
        <w:spacing w:before="0" w:beforeAutospacing="0" w:after="0" w:afterAutospacing="0"/>
      </w:pPr>
      <w:r>
        <w:t> </w:t>
      </w:r>
    </w:p>
    <w:p w:rsidR="00A84AE8" w:rsidRDefault="00A84AE8" w:rsidP="00A84AE8">
      <w:pPr>
        <w:pStyle w:val="StandardWeb"/>
        <w:spacing w:before="0" w:beforeAutospacing="0" w:after="0" w:afterAutospacing="0"/>
      </w:pPr>
      <w:r>
        <w:rPr>
          <w:rFonts w:ascii="Arial" w:hAnsi="Arial" w:cs="Arial"/>
          <w:color w:val="000000"/>
          <w:sz w:val="20"/>
          <w:szCs w:val="20"/>
        </w:rPr>
        <w:t>Targo Bank, IBAN:  DE81300209002512562360</w:t>
      </w:r>
    </w:p>
    <w:p w:rsidR="00A84AE8" w:rsidRDefault="00A84AE8" w:rsidP="00A84AE8">
      <w:pPr>
        <w:pStyle w:val="StandardWeb"/>
        <w:spacing w:before="0" w:beforeAutospacing="0" w:after="0" w:afterAutospacing="0"/>
      </w:pPr>
      <w:r>
        <w:t> </w:t>
      </w:r>
    </w:p>
    <w:p w:rsidR="00F73416" w:rsidRDefault="00F73416"/>
    <w:sectPr w:rsidR="00F734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E8"/>
    <w:rsid w:val="00A84AE8"/>
    <w:rsid w:val="00F73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76EF-3689-4FC7-B832-0DAD347E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4A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4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Görtz</dc:creator>
  <cp:keywords/>
  <dc:description/>
  <cp:lastModifiedBy>Christoph Görtz</cp:lastModifiedBy>
  <cp:revision>1</cp:revision>
  <dcterms:created xsi:type="dcterms:W3CDTF">2020-03-23T15:01:00Z</dcterms:created>
  <dcterms:modified xsi:type="dcterms:W3CDTF">2020-03-23T15:03:00Z</dcterms:modified>
</cp:coreProperties>
</file>